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2"/>
        <w:gridCol w:w="8238"/>
      </w:tblGrid>
      <w:tr w:rsidR="00E9403D" w:rsidTr="00550371">
        <w:trPr>
          <w:trHeight w:val="288"/>
        </w:trPr>
        <w:tc>
          <w:tcPr>
            <w:tcW w:w="1710" w:type="dxa"/>
            <w:vAlign w:val="bottom"/>
          </w:tcPr>
          <w:p w:rsidR="00E9403D" w:rsidRPr="00B20EB9" w:rsidRDefault="00E9403D" w:rsidP="00CD6F1F"/>
        </w:tc>
        <w:tc>
          <w:tcPr>
            <w:tcW w:w="7650" w:type="dxa"/>
            <w:vAlign w:val="bottom"/>
          </w:tcPr>
          <w:p w:rsidR="00E9403D" w:rsidRPr="006326AE" w:rsidRDefault="00E03BF7" w:rsidP="006739B6">
            <w:pPr>
              <w:pStyle w:val="Title"/>
              <w:jc w:val="center"/>
            </w:pPr>
            <w:r>
              <w:t>Dad’s Teen Travel &amp; Safety Training</w:t>
            </w:r>
          </w:p>
        </w:tc>
      </w:tr>
      <w:tr w:rsidR="00D96C04" w:rsidTr="00550371">
        <w:trPr>
          <w:trHeight w:val="288"/>
        </w:trPr>
        <w:tc>
          <w:tcPr>
            <w:tcW w:w="1710" w:type="dxa"/>
            <w:vAlign w:val="bottom"/>
          </w:tcPr>
          <w:p w:rsidR="00D96C04" w:rsidRPr="00B20EB9" w:rsidRDefault="00D96C04" w:rsidP="00CD6F1F"/>
        </w:tc>
        <w:tc>
          <w:tcPr>
            <w:tcW w:w="7650" w:type="dxa"/>
            <w:vAlign w:val="bottom"/>
          </w:tcPr>
          <w:p w:rsidR="00D96C04" w:rsidRPr="00CD6F1F" w:rsidRDefault="00DD4994" w:rsidP="00DD4994">
            <w:pPr>
              <w:pStyle w:val="Heading1"/>
              <w:rPr>
                <w:color w:val="CCB400" w:themeColor="accent2"/>
              </w:rPr>
            </w:pPr>
            <w:r>
              <w:rPr>
                <w:color w:val="CCB400" w:themeColor="accent2"/>
              </w:rPr>
              <w:t xml:space="preserve">Cell </w:t>
            </w:r>
            <w:r w:rsidR="00D96C04" w:rsidRPr="00CD6F1F">
              <w:rPr>
                <w:color w:val="CCB400" w:themeColor="accent2"/>
              </w:rPr>
              <w:t>Phon</w:t>
            </w:r>
            <w:r w:rsidR="0021056D">
              <w:rPr>
                <w:color w:val="CCB400" w:themeColor="accent2"/>
              </w:rPr>
              <w:t>es</w:t>
            </w:r>
            <w:r>
              <w:rPr>
                <w:color w:val="CCB400" w:themeColor="accent2"/>
              </w:rPr>
              <w:t>, C</w:t>
            </w:r>
            <w:r w:rsidR="0021056D">
              <w:rPr>
                <w:color w:val="CCB400" w:themeColor="accent2"/>
              </w:rPr>
              <w:t>happerones</w:t>
            </w:r>
            <w:r>
              <w:rPr>
                <w:color w:val="CCB400" w:themeColor="accent2"/>
              </w:rPr>
              <w:t xml:space="preserve">, and the Keys to </w:t>
            </w:r>
            <w:r w:rsidR="006739B6">
              <w:rPr>
                <w:color w:val="CCB400" w:themeColor="accent2"/>
              </w:rPr>
              <w:t xml:space="preserve">Your </w:t>
            </w:r>
            <w:r>
              <w:rPr>
                <w:color w:val="CCB400" w:themeColor="accent2"/>
              </w:rPr>
              <w:t xml:space="preserve">Freedom </w:t>
            </w:r>
          </w:p>
        </w:tc>
      </w:tr>
      <w:tr w:rsidR="00E9403D" w:rsidTr="00550371">
        <w:trPr>
          <w:trHeight w:val="1901"/>
        </w:trPr>
        <w:tc>
          <w:tcPr>
            <w:tcW w:w="1710" w:type="dxa"/>
          </w:tcPr>
          <w:p w:rsidR="00E9403D" w:rsidRPr="00B7690F" w:rsidRDefault="00E03BF7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93E948" wp14:editId="68696F22">
                      <wp:extent cx="940435" cy="883920"/>
                      <wp:effectExtent l="57150" t="57150" r="71755" b="68580"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883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73A5" w:rsidRDefault="00AC4AA1" w:rsidP="00CA73A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62BB10" wp14:editId="7CAF1EEA">
                                        <wp:extent cx="701040" cy="546551"/>
                                        <wp:effectExtent l="0" t="0" r="3810" b="6350"/>
                                        <wp:docPr id="23" name="Picture 23" descr="C:\Users\Scott Johnson\AppData\Local\Microsoft\Windows\Temporary Internet Files\Content.IE5\1V4W2I8S\MC90044045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C:\Users\Scott Johnson\AppData\Local\Microsoft\Windows\Temporary Internet Files\Content.IE5\1V4W2I8S\MC90044045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3720" cy="548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6" o:spid="_x0000_s1026" style="width:74.05pt;height:69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" fillcolor="#ccb400 [3205]" strokecolor="#ccb400 [3205]" strokeweight="10pt">
                      <v:stroke linestyle="thinThin"/>
                      <v:shadow color="#868686"/>
                      <v:textbox inset="0,0,0,0">
                        <w:txbxContent>
                          <w:p w:rsidR="00CA73A5" w:rsidRDefault="00AC4AA1" w:rsidP="00CA73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2BB10" wp14:editId="7CAF1EEA">
                                  <wp:extent cx="701040" cy="546551"/>
                                  <wp:effectExtent l="0" t="0" r="3810" b="6350"/>
                                  <wp:docPr id="23" name="Picture 23" descr="C:\Users\Scott Johnson\AppData\Local\Microsoft\Windows\Temporary Internet Files\Content.IE5\1V4W2I8S\MC90044045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Scott Johnson\AppData\Local\Microsoft\Windows\Temporary Internet Files\Content.IE5\1V4W2I8S\MC90044045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720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4" w:space="0" w:color="999966"/>
                <w:left w:val="single" w:sz="4" w:space="0" w:color="999966"/>
                <w:bottom w:val="single" w:sz="4" w:space="0" w:color="999966"/>
                <w:right w:val="single" w:sz="4" w:space="0" w:color="999966"/>
                <w:insideH w:val="single" w:sz="6" w:space="0" w:color="999966"/>
                <w:insideV w:val="single" w:sz="6" w:space="0" w:color="999966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"/>
              <w:gridCol w:w="7712"/>
            </w:tblGrid>
            <w:tr w:rsidR="00CA73A5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:rsidR="00CA73A5" w:rsidRPr="00C1539A" w:rsidRDefault="00667F2B" w:rsidP="006739B6">
                  <w:r>
                    <w:t>Never go anywhere alone.  Minimum of two, preferably four, girls together.</w:t>
                  </w:r>
                  <w:r w:rsidR="008F105E">
                    <w:t xml:space="preserve"> Even in</w:t>
                  </w:r>
                  <w:r w:rsidR="006739B6">
                    <w:t xml:space="preserve"> the</w:t>
                  </w:r>
                  <w:r w:rsidR="008F105E">
                    <w:t xml:space="preserve"> Hotel.</w:t>
                  </w:r>
                </w:p>
              </w:tc>
            </w:tr>
            <w:tr w:rsidR="00CA73A5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:rsidR="00CA73A5" w:rsidRPr="00C1539A" w:rsidRDefault="0021056D" w:rsidP="006739B6">
                  <w:r>
                    <w:t>Always have Chaperone permission to leave the group area – even bathrooms</w:t>
                  </w:r>
                  <w:r w:rsidR="008F105E">
                    <w:t xml:space="preserve">, </w:t>
                  </w:r>
                  <w:r w:rsidR="006739B6">
                    <w:t xml:space="preserve">take a </w:t>
                  </w:r>
                  <w:r w:rsidR="008F105E">
                    <w:t>buddy</w:t>
                  </w:r>
                </w:p>
              </w:tc>
            </w:tr>
            <w:tr w:rsidR="00CA73A5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:rsidR="00CA73A5" w:rsidRPr="00C1539A" w:rsidRDefault="00667F2B" w:rsidP="000C1711">
                  <w:r>
                    <w:t>Program “ICE Chaperone</w:t>
                  </w:r>
                  <w:r w:rsidR="0021056D">
                    <w:t>s</w:t>
                  </w:r>
                  <w:r>
                    <w:t>” into your phone</w:t>
                  </w:r>
                  <w:r w:rsidR="006739B6">
                    <w:t xml:space="preserve"> contact list</w:t>
                  </w:r>
                </w:p>
              </w:tc>
            </w:tr>
            <w:tr w:rsidR="00CA73A5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:rsidR="00CA73A5" w:rsidRPr="00C1539A" w:rsidRDefault="0021056D" w:rsidP="000C1711">
                  <w:r>
                    <w:t>Always have your cell phone with you, charged, and turned on.</w:t>
                  </w:r>
                  <w:r w:rsidR="00A64DA5">
                    <w:t xml:space="preserve">  Wallet?  Cash?</w:t>
                  </w:r>
                  <w:r w:rsidR="006739B6">
                    <w:t xml:space="preserve"> Room key?</w:t>
                  </w:r>
                </w:p>
              </w:tc>
            </w:tr>
            <w:tr w:rsidR="00CA73A5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17" w:type="dxa"/>
                  <w:vAlign w:val="center"/>
                </w:tcPr>
                <w:p w:rsidR="00CA73A5" w:rsidRPr="00CD6F1F" w:rsidRDefault="00CA73A5" w:rsidP="000C1711">
                  <w:pPr>
                    <w:pStyle w:val="Checkbox"/>
                  </w:pPr>
                </w:p>
              </w:tc>
              <w:tc>
                <w:tcPr>
                  <w:tcW w:w="7042" w:type="dxa"/>
                  <w:tcMar>
                    <w:left w:w="144" w:type="dxa"/>
                  </w:tcMar>
                  <w:vAlign w:val="center"/>
                </w:tcPr>
                <w:p w:rsidR="00CA73A5" w:rsidRPr="00C1539A" w:rsidRDefault="008F105E" w:rsidP="000C1711">
                  <w:r>
                    <w:t>Answer it when Mom or Dad calls.</w:t>
                  </w:r>
                  <w:r w:rsidR="00F66FBE">
                    <w:t xml:space="preserve">  Ignored calls will lead to 911 and </w:t>
                  </w:r>
                  <w:r w:rsidR="00BF592D">
                    <w:t xml:space="preserve">an </w:t>
                  </w:r>
                  <w:r w:rsidR="00F66FBE">
                    <w:t>early return home</w:t>
                  </w:r>
                </w:p>
              </w:tc>
            </w:tr>
          </w:tbl>
          <w:p w:rsidR="00E9403D" w:rsidRDefault="00E9403D" w:rsidP="00CD6F1F"/>
        </w:tc>
      </w:tr>
      <w:tr w:rsidR="00E9403D" w:rsidTr="00550371">
        <w:trPr>
          <w:trHeight w:val="288"/>
        </w:trPr>
        <w:tc>
          <w:tcPr>
            <w:tcW w:w="1710" w:type="dxa"/>
            <w:vAlign w:val="bottom"/>
          </w:tcPr>
          <w:p w:rsidR="00E9403D" w:rsidRPr="00B7690F" w:rsidRDefault="00E9403D" w:rsidP="00CD6F1F"/>
        </w:tc>
        <w:tc>
          <w:tcPr>
            <w:tcW w:w="7650" w:type="dxa"/>
            <w:vAlign w:val="bottom"/>
          </w:tcPr>
          <w:p w:rsidR="00E9403D" w:rsidRPr="00550371" w:rsidRDefault="00DC7263" w:rsidP="00DC7263">
            <w:pPr>
              <w:pStyle w:val="Heading1"/>
              <w:rPr>
                <w:color w:val="8CADAE" w:themeColor="accent3"/>
              </w:rPr>
            </w:pPr>
            <w:r>
              <w:rPr>
                <w:color w:val="8CADAE" w:themeColor="accent3"/>
              </w:rPr>
              <w:t>Airports, A</w:t>
            </w:r>
            <w:r w:rsidR="00030B5B">
              <w:rPr>
                <w:color w:val="8CADAE" w:themeColor="accent3"/>
              </w:rPr>
              <w:t>irplanes</w:t>
            </w:r>
            <w:r>
              <w:rPr>
                <w:color w:val="8CADAE" w:themeColor="accent3"/>
              </w:rPr>
              <w:t>, and the TSA</w:t>
            </w:r>
          </w:p>
        </w:tc>
      </w:tr>
      <w:tr w:rsidR="00E9403D" w:rsidTr="00550371">
        <w:trPr>
          <w:trHeight w:val="1901"/>
        </w:trPr>
        <w:tc>
          <w:tcPr>
            <w:tcW w:w="1710" w:type="dxa"/>
          </w:tcPr>
          <w:p w:rsidR="00E9403D" w:rsidRPr="00B7690F" w:rsidRDefault="00E03BF7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5768D6" wp14:editId="485D90AA">
                      <wp:extent cx="932815" cy="1318260"/>
                      <wp:effectExtent l="57150" t="57150" r="85725" b="72390"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318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0371" w:rsidRDefault="00DC7263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2767D7" wp14:editId="7CC78D0D">
                                        <wp:extent cx="716280" cy="739140"/>
                                        <wp:effectExtent l="0" t="0" r="7620" b="3810"/>
                                        <wp:docPr id="19" name="Picture 19" descr="C:\Users\Scott Johnson\AppData\Local\Microsoft\Windows\Temporary Internet Files\Content.IE5\RO3S7F9N\MC900290727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Scott Johnson\AppData\Local\Microsoft\Windows\Temporary Internet Files\Content.IE5\RO3S7F9N\MC900290727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39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5" o:spid="_x0000_s1027" style="width:73.45pt;height:103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" fillcolor="#8cadae [3206]" strokecolor="#8cadae [3206]" strokeweight="10pt">
                      <v:stroke linestyle="thinThin"/>
                      <v:shadow color="#868686"/>
                      <v:textbox inset="0,0,0,0">
                        <w:txbxContent>
                          <w:p w:rsidR="00550371" w:rsidRDefault="00DC7263" w:rsidP="00550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767D7" wp14:editId="7CC78D0D">
                                  <wp:extent cx="716280" cy="739140"/>
                                  <wp:effectExtent l="0" t="0" r="7620" b="3810"/>
                                  <wp:docPr id="19" name="Picture 19" descr="C:\Users\Scott Johnson\AppData\Local\Microsoft\Windows\Temporary Internet Files\Content.IE5\RO3S7F9N\MC90029072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Scott Johnson\AppData\Local\Microsoft\Windows\Temporary Internet Files\Content.IE5\RO3S7F9N\MC90029072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8CADAE" w:themeColor="accent3"/>
                <w:left w:val="single" w:sz="6" w:space="0" w:color="8CADAE" w:themeColor="accent3"/>
                <w:bottom w:val="single" w:sz="6" w:space="0" w:color="8CADAE" w:themeColor="accent3"/>
                <w:right w:val="single" w:sz="6" w:space="0" w:color="8CADAE" w:themeColor="accent3"/>
                <w:insideH w:val="single" w:sz="6" w:space="0" w:color="8CADAE" w:themeColor="accent3"/>
                <w:insideV w:val="single" w:sz="6" w:space="0" w:color="8CADAE" w:themeColor="accent3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7"/>
              <w:gridCol w:w="7705"/>
            </w:tblGrid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1056D" w:rsidP="00CD6F1F">
                  <w:r>
                    <w:t>Know the airplane rules on carry-ons (no big bottles of liquid)</w:t>
                  </w:r>
                  <w:r w:rsidR="00030B5B">
                    <w:t>, no jokes about travel</w:t>
                  </w:r>
                </w:p>
              </w:tc>
            </w:tr>
            <w:tr w:rsidR="00030B5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030B5B" w:rsidRPr="00B7690F" w:rsidRDefault="00030B5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030B5B" w:rsidRDefault="00030B5B" w:rsidP="00CD6F1F">
                  <w:r>
                    <w:t>Watch your bags, don’t let strangers offer to help carry them or watch them for you.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1056D" w:rsidP="006739B6">
                  <w:r>
                    <w:t>Travel buddy – security line 1</w:t>
                  </w:r>
                  <w:r w:rsidRPr="0021056D">
                    <w:rPr>
                      <w:vertAlign w:val="superscript"/>
                    </w:rPr>
                    <w:t>st</w:t>
                  </w:r>
                  <w:r>
                    <w:t xml:space="preserve"> enters, 2</w:t>
                  </w:r>
                  <w:r w:rsidRPr="0021056D">
                    <w:rPr>
                      <w:vertAlign w:val="superscript"/>
                    </w:rPr>
                    <w:t>nd</w:t>
                  </w:r>
                  <w:r w:rsidR="00127D8A">
                    <w:t xml:space="preserve"> , 3</w:t>
                  </w:r>
                  <w:r w:rsidR="00127D8A" w:rsidRPr="00127D8A">
                    <w:rPr>
                      <w:vertAlign w:val="superscript"/>
                    </w:rPr>
                    <w:t>rd</w:t>
                  </w:r>
                  <w:r w:rsidR="00127D8A">
                    <w:t xml:space="preserve"> waits and watches bags until 1</w:t>
                  </w:r>
                  <w:r w:rsidR="00127D8A" w:rsidRPr="00127D8A">
                    <w:rPr>
                      <w:vertAlign w:val="superscript"/>
                    </w:rPr>
                    <w:t>st</w:t>
                  </w:r>
                  <w:r w:rsidR="00127D8A">
                    <w:t xml:space="preserve"> is clear</w:t>
                  </w:r>
                </w:p>
              </w:tc>
            </w:tr>
            <w:tr w:rsidR="00030B5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030B5B" w:rsidRPr="00B7690F" w:rsidRDefault="00030B5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030B5B" w:rsidRDefault="00030B5B" w:rsidP="00CD6F1F">
                  <w:r>
                    <w:t>Don’t move forward until you see your last bag enter the x-ray scanner, Don’t be RUSHED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127D8A" w:rsidP="00CD6F1F">
                  <w:r>
                    <w:t>Polite on the airplane (quiet voices, no dancing, pushing pulling on seats of other passengers)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127D8A" w:rsidP="00CC16D3">
                  <w:r>
                    <w:t>Seat belts on when in seats, stay in your seat – no wandering, shoes</w:t>
                  </w:r>
                  <w:r w:rsidR="008F105E">
                    <w:t xml:space="preserve"> on</w:t>
                  </w:r>
                  <w:r>
                    <w:t>,</w:t>
                  </w:r>
                  <w:r w:rsidR="00030B5B">
                    <w:t xml:space="preserve"> </w:t>
                  </w:r>
                  <w:r w:rsidR="00CC16D3">
                    <w:t xml:space="preserve"> NO FLIP FLOPS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127D8A" w:rsidP="00CD6F1F">
                  <w:r>
                    <w:t xml:space="preserve">Check your </w:t>
                  </w:r>
                  <w:proofErr w:type="gramStart"/>
                  <w:r>
                    <w:t>area,</w:t>
                  </w:r>
                  <w:proofErr w:type="gramEnd"/>
                  <w:r>
                    <w:t xml:space="preserve"> don’t leave trash or belongings (phones, computers) behind</w:t>
                  </w:r>
                  <w:r w:rsidR="00CC16D3">
                    <w:t>, check for exits.</w:t>
                  </w:r>
                </w:p>
              </w:tc>
            </w:tr>
          </w:tbl>
          <w:p w:rsidR="00E9403D" w:rsidRDefault="00E9403D" w:rsidP="00CD6F1F"/>
        </w:tc>
      </w:tr>
      <w:tr w:rsidR="006C639C" w:rsidTr="00550371">
        <w:trPr>
          <w:trHeight w:val="288"/>
        </w:trPr>
        <w:tc>
          <w:tcPr>
            <w:tcW w:w="1710" w:type="dxa"/>
            <w:vAlign w:val="bottom"/>
          </w:tcPr>
          <w:p w:rsidR="006C639C" w:rsidRPr="00B7690F" w:rsidRDefault="006C639C" w:rsidP="00CD6F1F"/>
        </w:tc>
        <w:tc>
          <w:tcPr>
            <w:tcW w:w="7650" w:type="dxa"/>
            <w:vAlign w:val="bottom"/>
          </w:tcPr>
          <w:p w:rsidR="006C639C" w:rsidRDefault="006C639C" w:rsidP="00CD6F1F">
            <w:pPr>
              <w:pStyle w:val="Heading1"/>
              <w:rPr>
                <w:color w:val="8C7B70" w:themeColor="accent4"/>
              </w:rPr>
            </w:pPr>
          </w:p>
        </w:tc>
      </w:tr>
      <w:tr w:rsidR="00E9403D" w:rsidTr="00550371">
        <w:trPr>
          <w:trHeight w:val="288"/>
        </w:trPr>
        <w:tc>
          <w:tcPr>
            <w:tcW w:w="1710" w:type="dxa"/>
            <w:vAlign w:val="bottom"/>
          </w:tcPr>
          <w:p w:rsidR="00E9403D" w:rsidRPr="00B7690F" w:rsidRDefault="00E9403D" w:rsidP="00CD6F1F"/>
        </w:tc>
        <w:tc>
          <w:tcPr>
            <w:tcW w:w="7650" w:type="dxa"/>
            <w:vAlign w:val="bottom"/>
          </w:tcPr>
          <w:p w:rsidR="00E9403D" w:rsidRPr="00550371" w:rsidRDefault="00F66FBE" w:rsidP="00CD6F1F">
            <w:pPr>
              <w:pStyle w:val="Heading1"/>
              <w:rPr>
                <w:color w:val="8C7B70" w:themeColor="accent4"/>
              </w:rPr>
            </w:pPr>
            <w:r>
              <w:rPr>
                <w:color w:val="8C7B70" w:themeColor="accent4"/>
              </w:rPr>
              <w:t>Taxi Cabs, Vans, Cars, Walking</w:t>
            </w:r>
          </w:p>
        </w:tc>
      </w:tr>
      <w:tr w:rsidR="00E9403D" w:rsidTr="00550371">
        <w:trPr>
          <w:trHeight w:val="1901"/>
        </w:trPr>
        <w:tc>
          <w:tcPr>
            <w:tcW w:w="1710" w:type="dxa"/>
          </w:tcPr>
          <w:p w:rsidR="00E9403D" w:rsidRPr="00B7690F" w:rsidRDefault="00E03BF7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7CFF865" wp14:editId="5078E793">
                      <wp:extent cx="932815" cy="932815"/>
                      <wp:effectExtent l="66675" t="66675" r="67310" b="67310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0371" w:rsidRDefault="006C639C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F9A413" wp14:editId="0318204F">
                                        <wp:extent cx="731520" cy="473013"/>
                                        <wp:effectExtent l="0" t="0" r="0" b="3810"/>
                                        <wp:docPr id="20" name="Picture 20" descr="C:\Users\Scott Johnson\AppData\Local\Microsoft\Windows\Temporary Internet Files\Content.IE5\ONC1HUMB\MC900055562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Scott Johnson\AppData\Local\Microsoft\Windows\Temporary Internet Files\Content.IE5\ONC1HUMB\MC900055562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520" cy="4730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4" o:spid="_x0000_s1028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" fillcolor="#8c7b70 [3207]" strokecolor="#8c7b70 [3207]" strokeweight="10pt">
                      <v:stroke linestyle="thinThin"/>
                      <v:shadow color="#868686"/>
                      <v:textbox inset="0,0,0,0">
                        <w:txbxContent>
                          <w:p w:rsidR="00550371" w:rsidRDefault="006C639C" w:rsidP="00550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9A413" wp14:editId="0318204F">
                                  <wp:extent cx="731520" cy="473013"/>
                                  <wp:effectExtent l="0" t="0" r="0" b="3810"/>
                                  <wp:docPr id="20" name="Picture 20" descr="C:\Users\Scott Johnson\AppData\Local\Microsoft\Windows\Temporary Internet Files\Content.IE5\ONC1HUMB\MC90005556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cott Johnson\AppData\Local\Microsoft\Windows\Temporary Internet Files\Content.IE5\ONC1HUMB\MC90005556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4730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8C7B70" w:themeColor="accent4"/>
                <w:left w:val="single" w:sz="6" w:space="0" w:color="8C7B70" w:themeColor="accent4"/>
                <w:bottom w:val="single" w:sz="6" w:space="0" w:color="8C7B70" w:themeColor="accent4"/>
                <w:right w:val="single" w:sz="6" w:space="0" w:color="8C7B70" w:themeColor="accent4"/>
                <w:insideH w:val="single" w:sz="6" w:space="0" w:color="8C7B70" w:themeColor="accent4"/>
                <w:insideV w:val="single" w:sz="6" w:space="0" w:color="8C7B70" w:themeColor="accent4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7"/>
              <w:gridCol w:w="7705"/>
            </w:tblGrid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F66FBE" w:rsidP="00CD6F1F">
                  <w:r>
                    <w:t>Never alone, always with the group.  Minimum of THREE girls together per car.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F66FBE" w:rsidP="006739B6">
                  <w:r>
                    <w:t xml:space="preserve">Know your destination, pay attention </w:t>
                  </w:r>
                  <w:r w:rsidR="006739B6">
                    <w:t xml:space="preserve">to the </w:t>
                  </w:r>
                  <w:r>
                    <w:t>route.  Landmarks, roads, buildings.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F66FBE" w:rsidP="00CD6F1F">
                  <w:r>
                    <w:t>Mark your GPS locations on phone or tablet.  Airport, Hotel, Gym, start/stop destinations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6C639C" w:rsidP="00CD6F1F">
                  <w:r>
                    <w:t>Use sidewalks, crosswalks.  Heads up, ear phones out, be aware of surroundings.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6C639C" w:rsidP="00CD6F1F">
                  <w:r>
                    <w:t>Group Politeness: 2x2, not a gang on the sidewalk.  First in</w:t>
                  </w:r>
                  <w:r w:rsidR="00671698">
                    <w:t xml:space="preserve"> line</w:t>
                  </w:r>
                  <w:r>
                    <w:t xml:space="preserve"> holds doors for whole group.</w:t>
                  </w:r>
                </w:p>
              </w:tc>
            </w:tr>
          </w:tbl>
          <w:p w:rsidR="00E9403D" w:rsidRDefault="00E9403D" w:rsidP="00CD6F1F"/>
        </w:tc>
      </w:tr>
      <w:tr w:rsidR="00E9403D" w:rsidTr="00550371">
        <w:trPr>
          <w:trHeight w:val="288"/>
        </w:trPr>
        <w:tc>
          <w:tcPr>
            <w:tcW w:w="1710" w:type="dxa"/>
            <w:vAlign w:val="bottom"/>
          </w:tcPr>
          <w:p w:rsidR="00E9403D" w:rsidRPr="00B7690F" w:rsidRDefault="00E9403D" w:rsidP="00CD6F1F"/>
        </w:tc>
        <w:tc>
          <w:tcPr>
            <w:tcW w:w="7650" w:type="dxa"/>
            <w:vAlign w:val="bottom"/>
          </w:tcPr>
          <w:p w:rsidR="00E9403D" w:rsidRPr="00550371" w:rsidRDefault="005E60AA" w:rsidP="00CD6F1F">
            <w:pPr>
              <w:pStyle w:val="Heading1"/>
              <w:rPr>
                <w:color w:val="D16349" w:themeColor="accent1"/>
              </w:rPr>
            </w:pPr>
            <w:r>
              <w:rPr>
                <w:color w:val="D16349" w:themeColor="accent1"/>
              </w:rPr>
              <w:t>Hotels</w:t>
            </w:r>
          </w:p>
        </w:tc>
      </w:tr>
      <w:tr w:rsidR="00E9403D" w:rsidTr="00550371">
        <w:trPr>
          <w:trHeight w:val="1901"/>
        </w:trPr>
        <w:tc>
          <w:tcPr>
            <w:tcW w:w="1710" w:type="dxa"/>
          </w:tcPr>
          <w:p w:rsidR="00E9403D" w:rsidRPr="00B7690F" w:rsidRDefault="00E03BF7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E441BA" wp14:editId="10BA40FC">
                      <wp:extent cx="932815" cy="1524000"/>
                      <wp:effectExtent l="57150" t="57150" r="85725" b="7620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1524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0371" w:rsidRDefault="00DC7263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5A2CD9" wp14:editId="70778AB3">
                                        <wp:extent cx="716280" cy="556260"/>
                                        <wp:effectExtent l="0" t="0" r="7620" b="0"/>
                                        <wp:docPr id="21" name="Picture 21" descr="C:\Users\Scott Johnson\AppData\Local\Microsoft\Windows\Temporary Internet Files\Content.IE5\NE3P9TOS\MC900352099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C:\Users\Scott Johnson\AppData\Local\Microsoft\Windows\Temporary Internet Files\Content.IE5\NE3P9TOS\MC900352099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556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3" o:spid="_x0000_s1029" style="width:73.45pt;height:12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" fillcolor="#d16349 [3204]" strokecolor="#d16349 [3204]" strokeweight="10pt">
                      <v:stroke linestyle="thinThin"/>
                      <v:shadow color="#868686"/>
                      <v:textbox inset="0,0,0,0">
                        <w:txbxContent>
                          <w:p w:rsidR="00550371" w:rsidRDefault="00DC7263" w:rsidP="00550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5A2CD9" wp14:editId="70778AB3">
                                  <wp:extent cx="716280" cy="556260"/>
                                  <wp:effectExtent l="0" t="0" r="7620" b="0"/>
                                  <wp:docPr id="21" name="Picture 21" descr="C:\Users\Scott Johnson\AppData\Local\Microsoft\Windows\Temporary Internet Files\Content.IE5\NE3P9TOS\MC90035209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cott Johnson\AppData\Local\Microsoft\Windows\Temporary Internet Files\Content.IE5\NE3P9TOS\MC90035209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D16349" w:themeColor="accent1"/>
                <w:left w:val="single" w:sz="6" w:space="0" w:color="D16349" w:themeColor="accent1"/>
                <w:bottom w:val="single" w:sz="6" w:space="0" w:color="D16349" w:themeColor="accent1"/>
                <w:right w:val="single" w:sz="6" w:space="0" w:color="D16349" w:themeColor="accent1"/>
                <w:insideH w:val="single" w:sz="6" w:space="0" w:color="D16349" w:themeColor="accent1"/>
                <w:insideV w:val="single" w:sz="6" w:space="0" w:color="D16349" w:themeColor="accent1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7"/>
              <w:gridCol w:w="7705"/>
            </w:tblGrid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5E60AA" w:rsidP="00DC7263">
                  <w:r>
                    <w:t xml:space="preserve">NEVER leave </w:t>
                  </w:r>
                  <w:r w:rsidR="00BF592D">
                    <w:t xml:space="preserve">your </w:t>
                  </w:r>
                  <w:r>
                    <w:t>room alone.  Not even to the ice machine</w:t>
                  </w:r>
                  <w:r w:rsidR="00DC7263">
                    <w:t>,</w:t>
                  </w:r>
                  <w:r>
                    <w:t xml:space="preserve"> lobby</w:t>
                  </w:r>
                  <w:r w:rsidR="00DC7263">
                    <w:t xml:space="preserve"> or pool.</w:t>
                  </w:r>
                </w:p>
              </w:tc>
            </w:tr>
            <w:tr w:rsidR="00BF592D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BF592D" w:rsidRPr="00B7690F" w:rsidRDefault="00BF592D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BF592D" w:rsidRDefault="00BF592D" w:rsidP="00CD6F1F">
                  <w:r>
                    <w:t>Always have your key, shoes, and clothes on - doors automatically lock behind you.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5E60AA" w:rsidP="00BF592D">
                  <w:r>
                    <w:t>Know your fire exit and stairs – No elevators in emergencies</w:t>
                  </w:r>
                  <w:r w:rsidR="00BF592D">
                    <w:t xml:space="preserve">.  </w:t>
                  </w:r>
                  <w:r w:rsidR="00DC7263">
                    <w:rPr>
                      <w:noProof/>
                    </w:rPr>
                    <w:drawing>
                      <wp:inline distT="0" distB="0" distL="0" distR="0" wp14:anchorId="0BAED6BA" wp14:editId="4D705F5B">
                        <wp:extent cx="1805940" cy="1409700"/>
                        <wp:effectExtent l="0" t="0" r="3810" b="0"/>
                        <wp:docPr id="7" name="Picture 7" descr="C:\Users\Scott Johnson\AppData\Local\Microsoft\Windows\Temporary Internet Files\Content.IE5\NE3P9TOS\MC900352099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cott Johnson\AppData\Local\Microsoft\Windows\Temporary Internet Files\Content.IE5\NE3P9TOS\MC900352099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594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5E60AA" w:rsidP="00CD6F1F">
                  <w:r>
                    <w:t>Courtesy in halls and room: No door slamming, loud voices, running.  Respect other travelers.</w:t>
                  </w:r>
                </w:p>
              </w:tc>
            </w:tr>
            <w:tr w:rsidR="00DC7263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DC7263" w:rsidRPr="00B7690F" w:rsidRDefault="00DC7263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DC7263" w:rsidRDefault="00DC7263" w:rsidP="00CD6F1F">
                  <w:r>
                    <w:t>The mini-bar, fridge, and room-service costs extra.  Know the price, before you order.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5E60AA" w:rsidP="00A64DA5">
                  <w:r>
                    <w:t>Know the room number of Chaperones before you separate to your own room.</w:t>
                  </w:r>
                </w:p>
              </w:tc>
            </w:tr>
            <w:tr w:rsidR="00BF592D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BF592D" w:rsidRPr="00B7690F" w:rsidRDefault="00BF592D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BF592D" w:rsidRDefault="00BF592D" w:rsidP="0095385F">
                  <w:r>
                    <w:t xml:space="preserve">Do </w:t>
                  </w:r>
                  <w:r w:rsidR="0095385F">
                    <w:t xml:space="preserve">not </w:t>
                  </w:r>
                  <w:r>
                    <w:t xml:space="preserve">open doors to strangers, or enter anyone’s room. </w:t>
                  </w:r>
                  <w:r w:rsidR="0095385F">
                    <w:t xml:space="preserve"> </w:t>
                  </w:r>
                  <w:r>
                    <w:t xml:space="preserve"> Call the Front Desk “0”</w:t>
                  </w:r>
                  <w:r w:rsidR="0095385F">
                    <w:t xml:space="preserve"> if needed.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5E60AA" w:rsidP="00CD6F1F">
                  <w:r>
                    <w:t>DO NOT leave the hotel without Chaperone permission.</w:t>
                  </w:r>
                </w:p>
              </w:tc>
            </w:tr>
          </w:tbl>
          <w:p w:rsidR="00E9403D" w:rsidRDefault="00E9403D" w:rsidP="00CD6F1F"/>
        </w:tc>
      </w:tr>
      <w:tr w:rsidR="00DC7263" w:rsidTr="00550371">
        <w:trPr>
          <w:trHeight w:val="288"/>
        </w:trPr>
        <w:tc>
          <w:tcPr>
            <w:tcW w:w="1710" w:type="dxa"/>
            <w:vAlign w:val="bottom"/>
          </w:tcPr>
          <w:p w:rsidR="00DC7263" w:rsidRPr="00B7690F" w:rsidRDefault="00DC7263" w:rsidP="00CD6F1F"/>
        </w:tc>
        <w:tc>
          <w:tcPr>
            <w:tcW w:w="7650" w:type="dxa"/>
            <w:vAlign w:val="bottom"/>
          </w:tcPr>
          <w:p w:rsidR="00DC7263" w:rsidRPr="00550371" w:rsidRDefault="00DC7263" w:rsidP="00CD6F1F">
            <w:pPr>
              <w:pStyle w:val="Heading1"/>
              <w:rPr>
                <w:color w:val="8FB08C" w:themeColor="accent5"/>
              </w:rPr>
            </w:pPr>
          </w:p>
        </w:tc>
      </w:tr>
      <w:tr w:rsidR="00E9403D" w:rsidTr="00550371">
        <w:trPr>
          <w:trHeight w:val="288"/>
        </w:trPr>
        <w:tc>
          <w:tcPr>
            <w:tcW w:w="1710" w:type="dxa"/>
            <w:vAlign w:val="bottom"/>
          </w:tcPr>
          <w:p w:rsidR="00E9403D" w:rsidRPr="00B7690F" w:rsidRDefault="00E9403D" w:rsidP="00CD6F1F"/>
        </w:tc>
        <w:tc>
          <w:tcPr>
            <w:tcW w:w="7650" w:type="dxa"/>
            <w:vAlign w:val="bottom"/>
          </w:tcPr>
          <w:p w:rsidR="00E9403D" w:rsidRPr="00550371" w:rsidRDefault="004970ED" w:rsidP="00CD6F1F">
            <w:pPr>
              <w:pStyle w:val="Heading1"/>
              <w:rPr>
                <w:color w:val="8FB08C" w:themeColor="accent5"/>
              </w:rPr>
            </w:pPr>
            <w:r>
              <w:rPr>
                <w:color w:val="8FB08C" w:themeColor="accent5"/>
              </w:rPr>
              <w:t>Think – What WWDD?</w:t>
            </w:r>
          </w:p>
        </w:tc>
      </w:tr>
      <w:tr w:rsidR="00E9403D" w:rsidTr="00550371">
        <w:trPr>
          <w:trHeight w:val="1901"/>
        </w:trPr>
        <w:tc>
          <w:tcPr>
            <w:tcW w:w="1710" w:type="dxa"/>
          </w:tcPr>
          <w:p w:rsidR="00E9403D" w:rsidRPr="00B7690F" w:rsidRDefault="00E03BF7" w:rsidP="00CD6F1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3673BE" wp14:editId="350318F7">
                      <wp:extent cx="932815" cy="932815"/>
                      <wp:effectExtent l="66675" t="66675" r="67310" b="6731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127000" cmpd="dbl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0371" w:rsidRDefault="004970ED" w:rsidP="0055037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16280" cy="731520"/>
                                        <wp:effectExtent l="0" t="0" r="7620" b="0"/>
                                        <wp:docPr id="25" name="Picture 25" descr="C:\Users\Scott Johnson\AppData\Local\Microsoft\Windows\Temporary Internet Files\Content.IE5\RO3S7F9N\MC900434389[1].wm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C:\Users\Scott Johnson\AppData\Local\Microsoft\Windows\Temporary Internet Files\Content.IE5\RO3S7F9N\MC900434389[1].wm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31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2" o:spid="_x0000_s1030" style="width:73.45pt;height:73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" fillcolor="#8fb08c [3208]" strokecolor="#8fb08c [3208]" strokeweight="10pt">
                      <v:stroke linestyle="thinThin"/>
                      <v:shadow color="#868686"/>
                      <v:textbox style="mso-fit-shape-to-text:t" inset="0,0,0,0">
                        <w:txbxContent>
                          <w:p w:rsidR="00550371" w:rsidRDefault="004970ED" w:rsidP="005503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6280" cy="731520"/>
                                  <wp:effectExtent l="0" t="0" r="7620" b="0"/>
                                  <wp:docPr id="25" name="Picture 25" descr="C:\Users\Scott Johnson\AppData\Local\Microsoft\Windows\Temporary Internet Files\Content.IE5\RO3S7F9N\MC9004343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Scott Johnson\AppData\Local\Microsoft\Windows\Temporary Internet Files\Content.IE5\RO3S7F9N\MC9004343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65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8FB08C" w:themeColor="accent5"/>
                <w:left w:val="single" w:sz="6" w:space="0" w:color="8FB08C" w:themeColor="accent5"/>
                <w:bottom w:val="single" w:sz="6" w:space="0" w:color="8FB08C" w:themeColor="accent5"/>
                <w:right w:val="single" w:sz="6" w:space="0" w:color="8FB08C" w:themeColor="accent5"/>
                <w:insideH w:val="single" w:sz="6" w:space="0" w:color="8FB08C" w:themeColor="accent5"/>
                <w:insideV w:val="single" w:sz="6" w:space="0" w:color="8FB08C" w:themeColor="accent5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7"/>
              <w:gridCol w:w="7705"/>
            </w:tblGrid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05B4D" w:rsidRDefault="004970ED" w:rsidP="00CD6F1F">
                  <w:pPr>
                    <w:rPr>
                      <w:b/>
                      <w:i/>
                    </w:rPr>
                  </w:pPr>
                  <w:r w:rsidRPr="00C05B4D">
                    <w:rPr>
                      <w:b/>
                      <w:i/>
                    </w:rPr>
                    <w:t>What would Dad do?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2C139B" w:rsidP="00C05B4D"/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CC16D3" w:rsidP="00CD6F1F">
                  <w:r w:rsidRPr="00CC16D3">
                    <w:t>No tattoos, piercings, or hooking up with strangers (or co-travelers).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CC16D3" w:rsidP="00CD6F1F">
                  <w:r>
                    <w:t>If he was here, and I had to ask him, would I get the same answer?</w:t>
                  </w:r>
                </w:p>
              </w:tc>
            </w:tr>
            <w:tr w:rsidR="002C139B" w:rsidRPr="00B7690F" w:rsidTr="00550371">
              <w:trPr>
                <w:trHeight w:hRule="exact" w:val="288"/>
                <w:tblCellSpacing w:w="21" w:type="dxa"/>
              </w:trPr>
              <w:tc>
                <w:tcPr>
                  <w:tcW w:w="437" w:type="dxa"/>
                  <w:vAlign w:val="center"/>
                </w:tcPr>
                <w:p w:rsidR="002C139B" w:rsidRPr="00B7690F" w:rsidRDefault="002C139B" w:rsidP="00CD6F1F">
                  <w:pPr>
                    <w:pStyle w:val="Checkbox"/>
                  </w:pPr>
                </w:p>
              </w:tc>
              <w:tc>
                <w:tcPr>
                  <w:tcW w:w="7357" w:type="dxa"/>
                  <w:tcMar>
                    <w:left w:w="144" w:type="dxa"/>
                  </w:tcMar>
                  <w:vAlign w:val="center"/>
                </w:tcPr>
                <w:p w:rsidR="002C139B" w:rsidRPr="00C1539A" w:rsidRDefault="00C05B4D" w:rsidP="00CD6F1F">
                  <w:r>
                    <w:t>Dad’s cannot think of everything, you are in charge of your own destiny.  XO</w:t>
                  </w:r>
                </w:p>
              </w:tc>
            </w:tr>
          </w:tbl>
          <w:p w:rsidR="00E9403D" w:rsidRDefault="00E9403D" w:rsidP="00CD6F1F"/>
        </w:tc>
      </w:tr>
    </w:tbl>
    <w:p w:rsidR="00E6578B" w:rsidRDefault="008F64B4" w:rsidP="008F64B4">
      <w:pPr>
        <w:jc w:val="right"/>
      </w:pPr>
      <w:r>
        <w:t>2013.02.</w:t>
      </w:r>
      <w:r w:rsidR="00CC16D3">
        <w:t>14</w:t>
      </w:r>
      <w:bookmarkStart w:id="0" w:name="_GoBack"/>
      <w:bookmarkEnd w:id="0"/>
    </w:p>
    <w:sectPr w:rsidR="00E6578B" w:rsidSect="00127D8A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F7"/>
    <w:rsid w:val="00004F78"/>
    <w:rsid w:val="00030B5B"/>
    <w:rsid w:val="000354B2"/>
    <w:rsid w:val="00086C92"/>
    <w:rsid w:val="000D5556"/>
    <w:rsid w:val="000F17EA"/>
    <w:rsid w:val="00117EA6"/>
    <w:rsid w:val="00126CEA"/>
    <w:rsid w:val="00127D8A"/>
    <w:rsid w:val="00146917"/>
    <w:rsid w:val="00172E7D"/>
    <w:rsid w:val="00194B4D"/>
    <w:rsid w:val="001A4FD0"/>
    <w:rsid w:val="001B5EC3"/>
    <w:rsid w:val="001C322A"/>
    <w:rsid w:val="001E0BCA"/>
    <w:rsid w:val="001F1643"/>
    <w:rsid w:val="0021056D"/>
    <w:rsid w:val="0022395A"/>
    <w:rsid w:val="002345CA"/>
    <w:rsid w:val="00234CD8"/>
    <w:rsid w:val="00264A29"/>
    <w:rsid w:val="002749CA"/>
    <w:rsid w:val="002813FC"/>
    <w:rsid w:val="002879E9"/>
    <w:rsid w:val="002A0801"/>
    <w:rsid w:val="002B3BAF"/>
    <w:rsid w:val="002C139B"/>
    <w:rsid w:val="002C4420"/>
    <w:rsid w:val="002E2BBE"/>
    <w:rsid w:val="002E3C60"/>
    <w:rsid w:val="002F2941"/>
    <w:rsid w:val="00313FCF"/>
    <w:rsid w:val="00327A0C"/>
    <w:rsid w:val="00354BF4"/>
    <w:rsid w:val="00355E09"/>
    <w:rsid w:val="00366D42"/>
    <w:rsid w:val="00376603"/>
    <w:rsid w:val="0038608B"/>
    <w:rsid w:val="00393D2C"/>
    <w:rsid w:val="003F692D"/>
    <w:rsid w:val="004070EC"/>
    <w:rsid w:val="00426BA8"/>
    <w:rsid w:val="0043639C"/>
    <w:rsid w:val="00437152"/>
    <w:rsid w:val="00447618"/>
    <w:rsid w:val="00451F4C"/>
    <w:rsid w:val="00490D9C"/>
    <w:rsid w:val="004970ED"/>
    <w:rsid w:val="004C4538"/>
    <w:rsid w:val="004E15D4"/>
    <w:rsid w:val="004E7E6E"/>
    <w:rsid w:val="00545B07"/>
    <w:rsid w:val="00550371"/>
    <w:rsid w:val="00563D17"/>
    <w:rsid w:val="00576223"/>
    <w:rsid w:val="005867A2"/>
    <w:rsid w:val="005B2026"/>
    <w:rsid w:val="005C6962"/>
    <w:rsid w:val="005D79DD"/>
    <w:rsid w:val="005E60AA"/>
    <w:rsid w:val="005F005F"/>
    <w:rsid w:val="005F4187"/>
    <w:rsid w:val="0062797E"/>
    <w:rsid w:val="006326AE"/>
    <w:rsid w:val="00657937"/>
    <w:rsid w:val="00660D4A"/>
    <w:rsid w:val="00660ED8"/>
    <w:rsid w:val="00665D06"/>
    <w:rsid w:val="00667F2B"/>
    <w:rsid w:val="00671698"/>
    <w:rsid w:val="006739B6"/>
    <w:rsid w:val="00682F23"/>
    <w:rsid w:val="00683BDA"/>
    <w:rsid w:val="0069510A"/>
    <w:rsid w:val="006C5049"/>
    <w:rsid w:val="006C639C"/>
    <w:rsid w:val="00711C39"/>
    <w:rsid w:val="007365C6"/>
    <w:rsid w:val="00775DE9"/>
    <w:rsid w:val="007D369D"/>
    <w:rsid w:val="007F0FAC"/>
    <w:rsid w:val="00812823"/>
    <w:rsid w:val="008760A1"/>
    <w:rsid w:val="00880BDD"/>
    <w:rsid w:val="00885083"/>
    <w:rsid w:val="008972CA"/>
    <w:rsid w:val="008F105E"/>
    <w:rsid w:val="008F64B4"/>
    <w:rsid w:val="0090426C"/>
    <w:rsid w:val="00911419"/>
    <w:rsid w:val="009400CE"/>
    <w:rsid w:val="0095385F"/>
    <w:rsid w:val="00970EEA"/>
    <w:rsid w:val="009C36A8"/>
    <w:rsid w:val="00A26230"/>
    <w:rsid w:val="00A34FFB"/>
    <w:rsid w:val="00A3572B"/>
    <w:rsid w:val="00A37F2F"/>
    <w:rsid w:val="00A47568"/>
    <w:rsid w:val="00A5238B"/>
    <w:rsid w:val="00A64DA5"/>
    <w:rsid w:val="00A97972"/>
    <w:rsid w:val="00AC4AA1"/>
    <w:rsid w:val="00B013AE"/>
    <w:rsid w:val="00B20EB9"/>
    <w:rsid w:val="00B238E8"/>
    <w:rsid w:val="00B474D3"/>
    <w:rsid w:val="00B7690F"/>
    <w:rsid w:val="00BF592D"/>
    <w:rsid w:val="00C05B4D"/>
    <w:rsid w:val="00C1539A"/>
    <w:rsid w:val="00C93C9D"/>
    <w:rsid w:val="00CA73A5"/>
    <w:rsid w:val="00CC16D3"/>
    <w:rsid w:val="00CC4744"/>
    <w:rsid w:val="00CD6F1F"/>
    <w:rsid w:val="00D74C21"/>
    <w:rsid w:val="00D96C04"/>
    <w:rsid w:val="00DA6699"/>
    <w:rsid w:val="00DB2450"/>
    <w:rsid w:val="00DB3E6F"/>
    <w:rsid w:val="00DC7263"/>
    <w:rsid w:val="00DD327D"/>
    <w:rsid w:val="00DD3E30"/>
    <w:rsid w:val="00DD4994"/>
    <w:rsid w:val="00DE6BA7"/>
    <w:rsid w:val="00E00AB4"/>
    <w:rsid w:val="00E03BF7"/>
    <w:rsid w:val="00E13C6B"/>
    <w:rsid w:val="00E3408D"/>
    <w:rsid w:val="00E6157C"/>
    <w:rsid w:val="00E6578B"/>
    <w:rsid w:val="00E80128"/>
    <w:rsid w:val="00E9403D"/>
    <w:rsid w:val="00EA44CF"/>
    <w:rsid w:val="00EB067E"/>
    <w:rsid w:val="00EB39DF"/>
    <w:rsid w:val="00ED3ADF"/>
    <w:rsid w:val="00F04051"/>
    <w:rsid w:val="00F118EF"/>
    <w:rsid w:val="00F278B5"/>
    <w:rsid w:val="00F66FBE"/>
    <w:rsid w:val="00F8701E"/>
    <w:rsid w:val="00F93D80"/>
    <w:rsid w:val="00FB1061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F1F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F1F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550371"/>
    <w:pPr>
      <w:ind w:left="29"/>
      <w:outlineLvl w:val="0"/>
    </w:pPr>
    <w:rPr>
      <w:rFonts w:asciiTheme="majorHAnsi" w:hAnsiTheme="majorHAnsi"/>
      <w:b/>
      <w:caps/>
      <w:color w:val="999865"/>
      <w:spacing w:val="20"/>
      <w:sz w:val="22"/>
      <w:szCs w:val="18"/>
    </w:rPr>
  </w:style>
  <w:style w:type="paragraph" w:styleId="Heading2">
    <w:name w:val="heading 2"/>
    <w:basedOn w:val="Normal"/>
    <w:next w:val="Normal"/>
    <w:semiHidden/>
    <w:unhideWhenUsed/>
    <w:rsid w:val="00313FC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rsid w:val="00313FC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65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F8701E"/>
    <w:rPr>
      <w:sz w:val="16"/>
      <w:szCs w:val="16"/>
    </w:rPr>
  </w:style>
  <w:style w:type="paragraph" w:customStyle="1" w:styleId="Checkbox">
    <w:name w:val="Checkbox"/>
    <w:basedOn w:val="Normal"/>
    <w:qFormat/>
    <w:rsid w:val="00CD6F1F"/>
    <w:pPr>
      <w:jc w:val="center"/>
    </w:pPr>
    <w:rPr>
      <w:cap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  <w:style w:type="paragraph" w:styleId="BalloonText">
    <w:name w:val="Balloon Text"/>
    <w:basedOn w:val="Normal"/>
    <w:semiHidden/>
    <w:unhideWhenUsed/>
    <w:rsid w:val="005F418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F8701E"/>
  </w:style>
  <w:style w:type="paragraph" w:styleId="CommentSubject">
    <w:name w:val="annotation subject"/>
    <w:basedOn w:val="CommentText"/>
    <w:next w:val="CommentText"/>
    <w:semiHidden/>
    <w:rsid w:val="00F8701E"/>
    <w:rPr>
      <w:b/>
      <w:bCs/>
    </w:rPr>
  </w:style>
  <w:style w:type="character" w:customStyle="1" w:styleId="TitleChar">
    <w:name w:val="Title Char"/>
    <w:basedOn w:val="DefaultParagraphFont"/>
    <w:link w:val="Title"/>
    <w:rsid w:val="00550371"/>
    <w:rPr>
      <w:rFonts w:asciiTheme="majorHAnsi" w:hAnsiTheme="majorHAnsi"/>
      <w:b/>
      <w:color w:val="404040" w:themeColor="text1" w:themeTint="BF"/>
      <w:spacing w:val="1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4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%20Johnson\AppData\Roaming\Microsoft\Templates\ToDoChecklist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13573A-DB29-43EF-8B48-3EE8295FA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ToDoChecklist</Template>
  <TotalTime>16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Travel Checklist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Travel Checklist</dc:title>
  <dc:creator>Scott Johnson</dc:creator>
  <cp:keywords>Teen, Travel, Checklist, IMG Global, Travel Insurance</cp:keywords>
  <cp:lastModifiedBy>Scott Johnson</cp:lastModifiedBy>
  <cp:revision>7</cp:revision>
  <cp:lastPrinted>2013-02-03T21:10:00Z</cp:lastPrinted>
  <dcterms:created xsi:type="dcterms:W3CDTF">2013-02-03T21:52:00Z</dcterms:created>
  <dcterms:modified xsi:type="dcterms:W3CDTF">2013-02-15T01:17:00Z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TC100760061033</vt:lpwstr>
  </property>
</Properties>
</file>